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029" w:type="dxa"/>
        <w:tblInd w:w="25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3773"/>
        <w:gridCol w:w="6042"/>
      </w:tblGrid>
      <w:tr w:rsidR="00DE1B8E" w:rsidTr="00FC5C76">
        <w:trPr>
          <w:trHeight w:val="183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B8E" w:rsidRDefault="00DE1B8E" w:rsidP="00FC5C76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Отчет </w:t>
            </w:r>
          </w:p>
          <w:p w:rsidR="00DE1B8E" w:rsidRDefault="00DE1B8E" w:rsidP="00FC5C76">
            <w:pPr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оценка эффективности реализации муниципальной программы</w:t>
            </w:r>
          </w:p>
          <w:p w:rsidR="00DE1B8E" w:rsidRDefault="00DE1B8E" w:rsidP="00FC5C7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совершенствование социально-экономических процессов</w:t>
            </w:r>
          </w:p>
          <w:p w:rsidR="00DE1B8E" w:rsidRDefault="00DE1B8E" w:rsidP="00FC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8703F9">
              <w:rPr>
                <w:sz w:val="28"/>
                <w:szCs w:val="28"/>
              </w:rPr>
              <w:t>Яконурского</w:t>
            </w:r>
            <w:r>
              <w:rPr>
                <w:sz w:val="28"/>
                <w:szCs w:val="28"/>
              </w:rPr>
              <w:t xml:space="preserve"> сельского поселения сельское поселение </w:t>
            </w:r>
          </w:p>
          <w:p w:rsidR="00DE1B8E" w:rsidRPr="008754F9" w:rsidRDefault="00DE1B8E" w:rsidP="00FC5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2019-2024 гг.»</w:t>
            </w:r>
            <w:r>
              <w:t> </w:t>
            </w:r>
            <w:r w:rsidR="008703F9">
              <w:rPr>
                <w:bCs/>
                <w:kern w:val="36"/>
                <w:sz w:val="28"/>
                <w:szCs w:val="28"/>
              </w:rPr>
              <w:t xml:space="preserve"> с 2019-2022 </w:t>
            </w:r>
            <w:proofErr w:type="spellStart"/>
            <w:r w:rsidR="008703F9">
              <w:rPr>
                <w:bCs/>
                <w:kern w:val="36"/>
                <w:sz w:val="28"/>
                <w:szCs w:val="28"/>
              </w:rPr>
              <w:t>г.г</w:t>
            </w:r>
            <w:proofErr w:type="spellEnd"/>
            <w:r w:rsidR="008703F9">
              <w:rPr>
                <w:bCs/>
                <w:kern w:val="36"/>
                <w:sz w:val="28"/>
                <w:szCs w:val="28"/>
              </w:rPr>
              <w:t>.</w:t>
            </w:r>
          </w:p>
          <w:p w:rsidR="00DE1B8E" w:rsidRDefault="00DE1B8E" w:rsidP="00FC5C76">
            <w:pPr>
              <w:jc w:val="both"/>
              <w:rPr>
                <w:u w:val="single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DE1B8E" w:rsidRDefault="00DE1B8E" w:rsidP="00FC5C76">
            <w:pPr>
              <w:rPr>
                <w:u w:val="single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DE1B8E" w:rsidRDefault="00DE1B8E" w:rsidP="00FC5C76">
            <w:pPr>
              <w:rPr>
                <w:u w:val="single"/>
              </w:rPr>
            </w:pPr>
          </w:p>
        </w:tc>
      </w:tr>
    </w:tbl>
    <w:p w:rsidR="00DE1B8E" w:rsidRDefault="00DE1B8E" w:rsidP="00DE1B8E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основании Положения о муниципальных программах МО </w:t>
      </w:r>
      <w:r>
        <w:rPr>
          <w:color w:val="333333"/>
          <w:sz w:val="28"/>
          <w:szCs w:val="28"/>
        </w:rPr>
        <w:t>Яконурского</w:t>
      </w:r>
      <w:r>
        <w:rPr>
          <w:color w:val="333333"/>
          <w:sz w:val="28"/>
          <w:szCs w:val="28"/>
        </w:rPr>
        <w:t xml:space="preserve"> сельского </w:t>
      </w:r>
      <w:proofErr w:type="gramStart"/>
      <w:r>
        <w:rPr>
          <w:color w:val="333333"/>
          <w:sz w:val="28"/>
          <w:szCs w:val="28"/>
        </w:rPr>
        <w:t>поселения  утвержденного</w:t>
      </w:r>
      <w:proofErr w:type="gramEnd"/>
      <w:r>
        <w:rPr>
          <w:color w:val="333333"/>
          <w:sz w:val="28"/>
          <w:szCs w:val="28"/>
        </w:rPr>
        <w:t xml:space="preserve"> Постановления №</w:t>
      </w:r>
      <w:r>
        <w:rPr>
          <w:color w:val="333333"/>
          <w:sz w:val="28"/>
          <w:szCs w:val="28"/>
        </w:rPr>
        <w:t>78</w:t>
      </w:r>
      <w:r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18.12.2018</w:t>
      </w:r>
      <w:r>
        <w:rPr>
          <w:color w:val="333333"/>
          <w:sz w:val="28"/>
          <w:szCs w:val="28"/>
        </w:rPr>
        <w:t xml:space="preserve"> г. «Об утверждении муниципальной программы </w:t>
      </w:r>
      <w:r w:rsidRPr="00B124AC">
        <w:rPr>
          <w:sz w:val="28"/>
          <w:szCs w:val="28"/>
        </w:rPr>
        <w:t xml:space="preserve">Комплексное совершенствование социально-экономических процессов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Яконурское</w:t>
      </w:r>
      <w:proofErr w:type="spellEnd"/>
      <w:r>
        <w:rPr>
          <w:sz w:val="28"/>
          <w:szCs w:val="28"/>
        </w:rPr>
        <w:t xml:space="preserve"> сельское поселение» на 2</w:t>
      </w:r>
      <w:bookmarkStart w:id="0" w:name="_GoBack"/>
      <w:bookmarkEnd w:id="0"/>
      <w:r>
        <w:rPr>
          <w:sz w:val="28"/>
          <w:szCs w:val="28"/>
        </w:rPr>
        <w:t>019-2024 годы</w:t>
      </w:r>
      <w:r>
        <w:rPr>
          <w:color w:val="333333"/>
          <w:sz w:val="28"/>
          <w:szCs w:val="28"/>
        </w:rPr>
        <w:t>»</w:t>
      </w:r>
    </w:p>
    <w:p w:rsidR="00DE1B8E" w:rsidRDefault="00DE1B8E" w:rsidP="00DE1B8E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была подготовлена информация о результатах оценки эффективности реализац</w:t>
      </w:r>
      <w:r w:rsidR="008703F9">
        <w:rPr>
          <w:color w:val="333333"/>
          <w:sz w:val="28"/>
          <w:szCs w:val="28"/>
        </w:rPr>
        <w:t xml:space="preserve">ии муниципальных программ за 2019-2022 </w:t>
      </w:r>
      <w:proofErr w:type="spellStart"/>
      <w:r w:rsidR="008703F9">
        <w:rPr>
          <w:color w:val="333333"/>
          <w:sz w:val="28"/>
          <w:szCs w:val="28"/>
        </w:rPr>
        <w:t>г.г</w:t>
      </w:r>
      <w:proofErr w:type="spellEnd"/>
      <w:r>
        <w:rPr>
          <w:color w:val="333333"/>
          <w:sz w:val="28"/>
          <w:szCs w:val="28"/>
        </w:rPr>
        <w:t>.</w:t>
      </w:r>
    </w:p>
    <w:p w:rsidR="00DE1B8E" w:rsidRDefault="00DE1B8E" w:rsidP="00DE1B8E">
      <w:pPr>
        <w:ind w:firstLine="567"/>
        <w:jc w:val="both"/>
        <w:rPr>
          <w:color w:val="333333"/>
          <w:sz w:val="28"/>
          <w:szCs w:val="28"/>
        </w:rPr>
      </w:pPr>
    </w:p>
    <w:p w:rsidR="00DE1B8E" w:rsidRDefault="008703F9" w:rsidP="00DE1B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2019-2022 </w:t>
      </w:r>
      <w:proofErr w:type="spellStart"/>
      <w:r>
        <w:rPr>
          <w:sz w:val="28"/>
          <w:szCs w:val="28"/>
        </w:rPr>
        <w:t>г.г</w:t>
      </w:r>
      <w:proofErr w:type="spellEnd"/>
      <w:r w:rsidR="00DE1B8E">
        <w:rPr>
          <w:sz w:val="28"/>
          <w:szCs w:val="28"/>
        </w:rPr>
        <w:t xml:space="preserve"> на реализацию Муниципальной программы «</w:t>
      </w:r>
      <w:r w:rsidR="00DE1B8E" w:rsidRPr="00B124AC">
        <w:rPr>
          <w:sz w:val="28"/>
          <w:szCs w:val="28"/>
        </w:rPr>
        <w:t xml:space="preserve">Комплексное совершенствование социально-экономических процессов </w:t>
      </w:r>
      <w:r w:rsidR="00DE1B8E">
        <w:rPr>
          <w:sz w:val="28"/>
          <w:szCs w:val="28"/>
        </w:rPr>
        <w:t>МО «</w:t>
      </w:r>
      <w:proofErr w:type="spellStart"/>
      <w:r w:rsidR="00DE1B8E">
        <w:rPr>
          <w:sz w:val="28"/>
          <w:szCs w:val="28"/>
        </w:rPr>
        <w:t>Яконурское</w:t>
      </w:r>
      <w:proofErr w:type="spellEnd"/>
      <w:r w:rsidR="00DE1B8E">
        <w:rPr>
          <w:sz w:val="28"/>
          <w:szCs w:val="28"/>
        </w:rPr>
        <w:t xml:space="preserve"> сельское поселение» на 2019-2024 </w:t>
      </w:r>
      <w:proofErr w:type="gramStart"/>
      <w:r w:rsidR="00DE1B8E">
        <w:rPr>
          <w:sz w:val="28"/>
          <w:szCs w:val="28"/>
        </w:rPr>
        <w:t>годы</w:t>
      </w:r>
      <w:r w:rsidR="00DE1B8E">
        <w:rPr>
          <w:sz w:val="28"/>
          <w:szCs w:val="28"/>
        </w:rPr>
        <w:t>»</w:t>
      </w:r>
      <w:r w:rsidR="00DE1B8E">
        <w:rPr>
          <w:sz w:val="28"/>
          <w:szCs w:val="28"/>
        </w:rPr>
        <w:t xml:space="preserve">  направлено</w:t>
      </w:r>
      <w:proofErr w:type="gramEnd"/>
      <w:r w:rsidR="00DE1B8E">
        <w:rPr>
          <w:sz w:val="28"/>
          <w:szCs w:val="28"/>
        </w:rPr>
        <w:t xml:space="preserve"> в сумме </w:t>
      </w:r>
      <w:r w:rsidR="00DD7045">
        <w:rPr>
          <w:sz w:val="28"/>
          <w:szCs w:val="28"/>
        </w:rPr>
        <w:t>26026,3</w:t>
      </w:r>
      <w:r w:rsidR="00DE1B8E">
        <w:rPr>
          <w:sz w:val="28"/>
          <w:szCs w:val="28"/>
        </w:rPr>
        <w:t xml:space="preserve"> тыс. рублей, расходы исполнены в сумме </w:t>
      </w:r>
      <w:r w:rsidR="00DD7045">
        <w:rPr>
          <w:sz w:val="28"/>
          <w:szCs w:val="28"/>
        </w:rPr>
        <w:t>24356,1</w:t>
      </w:r>
      <w:r w:rsidR="00DE1B8E">
        <w:rPr>
          <w:sz w:val="28"/>
          <w:szCs w:val="28"/>
        </w:rPr>
        <w:t xml:space="preserve"> тыс. рублей или </w:t>
      </w:r>
      <w:r w:rsidR="00DD7045">
        <w:rPr>
          <w:sz w:val="28"/>
          <w:szCs w:val="28"/>
        </w:rPr>
        <w:t>94</w:t>
      </w:r>
      <w:r w:rsidR="00DE1B8E">
        <w:rPr>
          <w:sz w:val="28"/>
          <w:szCs w:val="28"/>
        </w:rPr>
        <w:t xml:space="preserve"> % от прогнозного объема (потребности). В целом муниципальная программа признана </w:t>
      </w:r>
      <w:r w:rsidR="00DE1B8E">
        <w:rPr>
          <w:b/>
          <w:sz w:val="28"/>
          <w:szCs w:val="28"/>
        </w:rPr>
        <w:t>эффективной</w:t>
      </w:r>
      <w:r w:rsidR="00DE1B8E">
        <w:rPr>
          <w:sz w:val="28"/>
          <w:szCs w:val="28"/>
        </w:rPr>
        <w:t xml:space="preserve"> в том числе: </w:t>
      </w:r>
    </w:p>
    <w:p w:rsidR="00DE1B8E" w:rsidRDefault="00DE1B8E" w:rsidP="00DE1B8E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</w:p>
    <w:p w:rsidR="00DE1B8E" w:rsidRDefault="00DE1B8E" w:rsidP="00DE1B8E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«</w:t>
      </w:r>
      <w:r w:rsidR="0072213B">
        <w:rPr>
          <w:b/>
          <w:sz w:val="28"/>
          <w:szCs w:val="28"/>
        </w:rPr>
        <w:t xml:space="preserve">Повышение эффективности муниципального управления администрации МО </w:t>
      </w:r>
      <w:proofErr w:type="spellStart"/>
      <w:r w:rsidR="0072213B">
        <w:rPr>
          <w:b/>
          <w:sz w:val="28"/>
          <w:szCs w:val="28"/>
        </w:rPr>
        <w:t>Яконурское</w:t>
      </w:r>
      <w:proofErr w:type="spellEnd"/>
      <w:r w:rsidR="0072213B">
        <w:rPr>
          <w:b/>
          <w:sz w:val="28"/>
          <w:szCs w:val="28"/>
        </w:rPr>
        <w:t xml:space="preserve"> СП</w:t>
      </w:r>
      <w:r>
        <w:rPr>
          <w:sz w:val="28"/>
          <w:szCs w:val="28"/>
        </w:rPr>
        <w:t>» Запл</w:t>
      </w:r>
      <w:r w:rsidR="004575FF">
        <w:rPr>
          <w:sz w:val="28"/>
          <w:szCs w:val="28"/>
        </w:rPr>
        <w:t xml:space="preserve">анировано на реализацию задачи 2019-2022 </w:t>
      </w:r>
      <w:proofErr w:type="spellStart"/>
      <w:r w:rsidR="004575FF">
        <w:rPr>
          <w:sz w:val="28"/>
          <w:szCs w:val="28"/>
        </w:rPr>
        <w:t>г.г</w:t>
      </w:r>
      <w:proofErr w:type="spellEnd"/>
      <w:r w:rsidR="004575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75FF">
        <w:rPr>
          <w:sz w:val="28"/>
          <w:szCs w:val="28"/>
        </w:rPr>
        <w:t>7188,3</w:t>
      </w:r>
      <w:r>
        <w:rPr>
          <w:sz w:val="28"/>
          <w:szCs w:val="28"/>
        </w:rPr>
        <w:t xml:space="preserve"> тыс. руб. </w:t>
      </w:r>
      <w:proofErr w:type="gramStart"/>
      <w:r>
        <w:rPr>
          <w:sz w:val="28"/>
          <w:szCs w:val="28"/>
        </w:rPr>
        <w:t>исполнено  в</w:t>
      </w:r>
      <w:proofErr w:type="gramEnd"/>
      <w:r>
        <w:rPr>
          <w:sz w:val="28"/>
          <w:szCs w:val="28"/>
        </w:rPr>
        <w:t xml:space="preserve"> сумме </w:t>
      </w:r>
      <w:r w:rsidR="004575FF">
        <w:rPr>
          <w:sz w:val="28"/>
          <w:szCs w:val="28"/>
        </w:rPr>
        <w:t>7063,8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Исполнение в процентном выражении от прогнозного объема со</w:t>
      </w:r>
      <w:r w:rsidR="004575FF">
        <w:rPr>
          <w:sz w:val="28"/>
          <w:szCs w:val="28"/>
        </w:rPr>
        <w:t xml:space="preserve">ставило </w:t>
      </w:r>
      <w:r w:rsidR="008703F9">
        <w:rPr>
          <w:sz w:val="28"/>
          <w:szCs w:val="28"/>
        </w:rPr>
        <w:t>98</w:t>
      </w:r>
      <w:r>
        <w:rPr>
          <w:sz w:val="28"/>
          <w:szCs w:val="28"/>
        </w:rPr>
        <w:t>%. Данная задача выполнена в полном объеме.</w:t>
      </w:r>
    </w:p>
    <w:p w:rsidR="00DE1B8E" w:rsidRDefault="008703F9" w:rsidP="00DE1B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«Устойчивое развитие систем жизнеобеспечения»</w:t>
      </w:r>
      <w:r w:rsidR="00DE1B8E">
        <w:rPr>
          <w:sz w:val="28"/>
          <w:szCs w:val="28"/>
        </w:rPr>
        <w:t xml:space="preserve"> Заплани</w:t>
      </w:r>
      <w:r>
        <w:rPr>
          <w:sz w:val="28"/>
          <w:szCs w:val="28"/>
        </w:rPr>
        <w:t xml:space="preserve">ровано на реализацию задачи 2019-2022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="00DE1B8E">
        <w:rPr>
          <w:sz w:val="28"/>
          <w:szCs w:val="28"/>
        </w:rPr>
        <w:t xml:space="preserve"> </w:t>
      </w:r>
      <w:r>
        <w:rPr>
          <w:sz w:val="28"/>
          <w:szCs w:val="28"/>
        </w:rPr>
        <w:t>12377,9</w:t>
      </w:r>
      <w:r w:rsidR="00DE1B8E">
        <w:rPr>
          <w:sz w:val="28"/>
          <w:szCs w:val="28"/>
        </w:rPr>
        <w:t xml:space="preserve"> тыс. руб. </w:t>
      </w:r>
      <w:proofErr w:type="gramStart"/>
      <w:r w:rsidR="00DE1B8E">
        <w:rPr>
          <w:sz w:val="28"/>
          <w:szCs w:val="28"/>
        </w:rPr>
        <w:t>исполнено  в</w:t>
      </w:r>
      <w:proofErr w:type="gramEnd"/>
      <w:r w:rsidR="00DE1B8E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10938,4</w:t>
      </w:r>
      <w:r w:rsidR="00DE1B8E">
        <w:rPr>
          <w:sz w:val="28"/>
          <w:szCs w:val="28"/>
        </w:rPr>
        <w:t xml:space="preserve">  </w:t>
      </w:r>
      <w:proofErr w:type="spellStart"/>
      <w:r w:rsidR="00DE1B8E">
        <w:rPr>
          <w:sz w:val="28"/>
          <w:szCs w:val="28"/>
        </w:rPr>
        <w:t>тыс.руб</w:t>
      </w:r>
      <w:proofErr w:type="spellEnd"/>
      <w:r w:rsidR="00DE1B8E">
        <w:rPr>
          <w:sz w:val="28"/>
          <w:szCs w:val="28"/>
        </w:rPr>
        <w:t xml:space="preserve">. Исполнение в процентном выражении от прогнозного объема составило </w:t>
      </w:r>
      <w:r>
        <w:rPr>
          <w:sz w:val="28"/>
          <w:szCs w:val="28"/>
        </w:rPr>
        <w:t>88,4</w:t>
      </w:r>
      <w:r w:rsidR="00DE1B8E">
        <w:rPr>
          <w:sz w:val="28"/>
          <w:szCs w:val="28"/>
        </w:rPr>
        <w:t>%. Данная задача выполнена в полном объеме.</w:t>
      </w:r>
    </w:p>
    <w:p w:rsidR="00DE1B8E" w:rsidRDefault="00DE1B8E" w:rsidP="00B95B4F">
      <w:pPr>
        <w:numPr>
          <w:ilvl w:val="0"/>
          <w:numId w:val="1"/>
        </w:numPr>
        <w:jc w:val="both"/>
      </w:pPr>
      <w:r w:rsidRPr="008703F9">
        <w:rPr>
          <w:b/>
          <w:sz w:val="28"/>
          <w:szCs w:val="28"/>
        </w:rPr>
        <w:t>З</w:t>
      </w:r>
      <w:r w:rsidR="008703F9" w:rsidRPr="008703F9">
        <w:rPr>
          <w:b/>
          <w:sz w:val="28"/>
          <w:szCs w:val="28"/>
        </w:rPr>
        <w:t>адача «Развитие социально-культурной сферы»</w:t>
      </w:r>
      <w:r w:rsidRPr="008703F9">
        <w:rPr>
          <w:b/>
          <w:sz w:val="28"/>
          <w:szCs w:val="28"/>
        </w:rPr>
        <w:t xml:space="preserve">» </w:t>
      </w:r>
      <w:r w:rsidRPr="008703F9">
        <w:rPr>
          <w:sz w:val="28"/>
          <w:szCs w:val="28"/>
        </w:rPr>
        <w:t>Заплани</w:t>
      </w:r>
      <w:r w:rsidR="008703F9" w:rsidRPr="008703F9">
        <w:rPr>
          <w:sz w:val="28"/>
          <w:szCs w:val="28"/>
        </w:rPr>
        <w:t xml:space="preserve">ровано на реализацию задачи в 2019-2022 </w:t>
      </w:r>
      <w:proofErr w:type="spellStart"/>
      <w:r w:rsidR="008703F9" w:rsidRPr="008703F9">
        <w:rPr>
          <w:sz w:val="28"/>
          <w:szCs w:val="28"/>
        </w:rPr>
        <w:t>г.г</w:t>
      </w:r>
      <w:proofErr w:type="spellEnd"/>
      <w:r w:rsidR="008703F9" w:rsidRPr="008703F9">
        <w:rPr>
          <w:sz w:val="28"/>
          <w:szCs w:val="28"/>
        </w:rPr>
        <w:t>.</w:t>
      </w:r>
      <w:r w:rsidRPr="008703F9">
        <w:rPr>
          <w:sz w:val="28"/>
          <w:szCs w:val="28"/>
        </w:rPr>
        <w:t xml:space="preserve"> в сумме </w:t>
      </w:r>
      <w:r w:rsidR="008703F9" w:rsidRPr="008703F9">
        <w:rPr>
          <w:sz w:val="28"/>
          <w:szCs w:val="28"/>
        </w:rPr>
        <w:t>6460,1</w:t>
      </w:r>
      <w:r w:rsidRPr="008703F9">
        <w:rPr>
          <w:sz w:val="28"/>
          <w:szCs w:val="28"/>
        </w:rPr>
        <w:t xml:space="preserve">тыс. руб. </w:t>
      </w:r>
      <w:proofErr w:type="gramStart"/>
      <w:r w:rsidRPr="008703F9">
        <w:rPr>
          <w:sz w:val="28"/>
          <w:szCs w:val="28"/>
        </w:rPr>
        <w:t>исполнено  в</w:t>
      </w:r>
      <w:proofErr w:type="gramEnd"/>
      <w:r w:rsidRPr="008703F9">
        <w:rPr>
          <w:sz w:val="28"/>
          <w:szCs w:val="28"/>
        </w:rPr>
        <w:t xml:space="preserve"> сумме </w:t>
      </w:r>
      <w:r w:rsidR="008703F9" w:rsidRPr="008703F9">
        <w:rPr>
          <w:sz w:val="28"/>
          <w:szCs w:val="28"/>
        </w:rPr>
        <w:t>6354</w:t>
      </w:r>
      <w:r w:rsidRPr="008703F9">
        <w:rPr>
          <w:sz w:val="28"/>
          <w:szCs w:val="28"/>
        </w:rPr>
        <w:t xml:space="preserve"> тыс. руб. Исполнение в процентном выражении от прогнозного объема составило </w:t>
      </w:r>
      <w:r w:rsidR="008703F9" w:rsidRPr="008703F9">
        <w:rPr>
          <w:sz w:val="28"/>
          <w:szCs w:val="28"/>
        </w:rPr>
        <w:t xml:space="preserve">98,4%. Данная задача </w:t>
      </w:r>
      <w:proofErr w:type="gramStart"/>
      <w:r w:rsidR="008703F9" w:rsidRPr="008703F9">
        <w:rPr>
          <w:sz w:val="28"/>
          <w:szCs w:val="28"/>
        </w:rPr>
        <w:t xml:space="preserve">выполнена </w:t>
      </w:r>
      <w:r w:rsidRPr="008703F9">
        <w:rPr>
          <w:sz w:val="28"/>
          <w:szCs w:val="28"/>
        </w:rPr>
        <w:t xml:space="preserve"> в</w:t>
      </w:r>
      <w:proofErr w:type="gramEnd"/>
      <w:r w:rsidRPr="008703F9">
        <w:rPr>
          <w:sz w:val="28"/>
          <w:szCs w:val="28"/>
        </w:rPr>
        <w:t xml:space="preserve"> полном объёме. </w:t>
      </w:r>
    </w:p>
    <w:p w:rsidR="006D5789" w:rsidRDefault="006D5789"/>
    <w:sectPr w:rsidR="006D5789" w:rsidSect="005F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F5D"/>
    <w:multiLevelType w:val="hybridMultilevel"/>
    <w:tmpl w:val="AE66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42"/>
    <w:rsid w:val="002E7733"/>
    <w:rsid w:val="004575FF"/>
    <w:rsid w:val="004D0104"/>
    <w:rsid w:val="006D5789"/>
    <w:rsid w:val="0072213B"/>
    <w:rsid w:val="008703F9"/>
    <w:rsid w:val="00CE2E42"/>
    <w:rsid w:val="00DD7045"/>
    <w:rsid w:val="00D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E29F"/>
  <w15:chartTrackingRefBased/>
  <w15:docId w15:val="{BCF20DCE-E44F-4E09-8E4C-48E52FB5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4</cp:revision>
  <dcterms:created xsi:type="dcterms:W3CDTF">2023-08-01T04:52:00Z</dcterms:created>
  <dcterms:modified xsi:type="dcterms:W3CDTF">2023-08-01T08:01:00Z</dcterms:modified>
</cp:coreProperties>
</file>